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773E">
      <w:pPr>
        <w:pStyle w:val="2"/>
        <w:ind w:firstLine="0" w:firstLineChars="0"/>
        <w:rPr>
          <w:color w:val="auto"/>
          <w:highlight w:val="none"/>
        </w:rPr>
      </w:pPr>
      <w:bookmarkStart w:id="0" w:name="_GoBack"/>
      <w:bookmarkEnd w:id="0"/>
      <w:r>
        <w:rPr>
          <w:rFonts w:hint="eastAsia"/>
          <w:color w:val="auto"/>
          <w:highlight w:val="none"/>
        </w:rPr>
        <w:t>附件</w:t>
      </w:r>
    </w:p>
    <w:p w14:paraId="4BEF0BA8">
      <w:pPr>
        <w:spacing w:line="240" w:lineRule="auto"/>
        <w:ind w:firstLine="0" w:firstLineChars="0"/>
        <w:jc w:val="center"/>
        <w:rPr>
          <w:rFonts w:ascii="华文中宋" w:hAnsi="华文中宋" w:eastAsia="华文中宋" w:cs="华文中宋"/>
          <w:color w:val="auto"/>
          <w:szCs w:val="32"/>
          <w:highlight w:val="none"/>
          <w:lang w:bidi="ar"/>
        </w:rPr>
      </w:pPr>
      <w:r>
        <w:rPr>
          <w:rFonts w:ascii="华文中宋" w:hAnsi="华文中宋" w:eastAsia="华文中宋" w:cs="华文中宋"/>
          <w:color w:val="auto"/>
          <w:szCs w:val="32"/>
          <w:highlight w:val="none"/>
          <w:lang w:bidi="ar"/>
        </w:rPr>
        <w:t>农药产业发展和市场监管技术</w:t>
      </w:r>
      <w:r>
        <w:rPr>
          <w:rFonts w:hint="eastAsia" w:ascii="华文中宋" w:hAnsi="华文中宋" w:eastAsia="华文中宋" w:cs="华文中宋"/>
          <w:color w:val="auto"/>
          <w:szCs w:val="32"/>
          <w:highlight w:val="none"/>
          <w:lang w:bidi="ar"/>
        </w:rPr>
        <w:t>培训班报名表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060"/>
        <w:gridCol w:w="1605"/>
        <w:gridCol w:w="530"/>
        <w:gridCol w:w="530"/>
        <w:gridCol w:w="1060"/>
        <w:gridCol w:w="1605"/>
        <w:gridCol w:w="2422"/>
        <w:gridCol w:w="1606"/>
        <w:gridCol w:w="1606"/>
      </w:tblGrid>
      <w:tr w14:paraId="453D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07C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66C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67E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F56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职务</w:t>
            </w:r>
          </w:p>
          <w:p w14:paraId="3D27DD0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EDFD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手机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D10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电子邮箱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5CC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房间类型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44C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报到时间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E89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离开时间</w:t>
            </w:r>
          </w:p>
        </w:tc>
      </w:tr>
      <w:tr w14:paraId="6D30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3D7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AAF7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E47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9C90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C9C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EB5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878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□单住  □合住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9309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F803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</w:p>
        </w:tc>
      </w:tr>
      <w:tr w14:paraId="56D7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5AE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725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5D6F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3DE9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B66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B74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25F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□单住  □合住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133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29A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</w:p>
        </w:tc>
      </w:tr>
      <w:tr w14:paraId="51CF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F68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开票信息(□普票  □专票）</w:t>
            </w:r>
          </w:p>
        </w:tc>
      </w:tr>
      <w:tr w14:paraId="725D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853F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单位名称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65D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DA3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D4C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纳税人识别号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69E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96C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5FD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地址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64B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9B4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6B3A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680A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89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开户行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620A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EB1B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C2E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04F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750D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注：1、单住优先安排大床房，房源不足时安排标间单住；合住优先安排同一单位人员拼房；根据参加人员的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报名时间顺序及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住宿需求，会务组将提前与酒店确认房型与订房数量，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优先安排会场所在酒店，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请大家发送回执后尽量不要修改住宿信息。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 w:bidi="ar"/>
              </w:rPr>
              <w:t>酒店住宿价格不高于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300元/晚。</w:t>
            </w:r>
          </w:p>
          <w:p w14:paraId="42D15BEC">
            <w:pPr>
              <w:spacing w:line="240" w:lineRule="auto"/>
              <w:ind w:firstLine="480"/>
              <w:rPr>
                <w:rFonts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2、请于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日前将报名表和汇款信息发送至icamales@agri.gov.cn，汇款时请注明“生产经营培训”。</w:t>
            </w:r>
          </w:p>
        </w:tc>
      </w:tr>
    </w:tbl>
    <w:p w14:paraId="1A7796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MxNWFjOTZhNjUzYjI3Yzg2MzJkYmQxYzgyNzQifQ=="/>
  </w:docVars>
  <w:rsids>
    <w:rsidRoot w:val="124B3DF4"/>
    <w:rsid w:val="00A22FD0"/>
    <w:rsid w:val="02530B78"/>
    <w:rsid w:val="04642FA3"/>
    <w:rsid w:val="09106589"/>
    <w:rsid w:val="0A4B26AB"/>
    <w:rsid w:val="124B3DF4"/>
    <w:rsid w:val="15E853C5"/>
    <w:rsid w:val="16B43B55"/>
    <w:rsid w:val="17312DC5"/>
    <w:rsid w:val="1CC16E8C"/>
    <w:rsid w:val="1DF415F4"/>
    <w:rsid w:val="1EDC3BF2"/>
    <w:rsid w:val="228A0E2F"/>
    <w:rsid w:val="2512443C"/>
    <w:rsid w:val="26502390"/>
    <w:rsid w:val="27020228"/>
    <w:rsid w:val="28080378"/>
    <w:rsid w:val="306F1048"/>
    <w:rsid w:val="30972C80"/>
    <w:rsid w:val="315F2D4A"/>
    <w:rsid w:val="33511FB8"/>
    <w:rsid w:val="339461AC"/>
    <w:rsid w:val="36D22DFA"/>
    <w:rsid w:val="374C2AC6"/>
    <w:rsid w:val="3B8463D9"/>
    <w:rsid w:val="3B996208"/>
    <w:rsid w:val="3CA6137D"/>
    <w:rsid w:val="3F8C47F5"/>
    <w:rsid w:val="48120A60"/>
    <w:rsid w:val="48A04E07"/>
    <w:rsid w:val="521A722A"/>
    <w:rsid w:val="582278A6"/>
    <w:rsid w:val="59116FDF"/>
    <w:rsid w:val="5AC01473"/>
    <w:rsid w:val="5BEE11C8"/>
    <w:rsid w:val="678E2418"/>
    <w:rsid w:val="6CAB25E7"/>
    <w:rsid w:val="6CC1692A"/>
    <w:rsid w:val="6FC652DD"/>
    <w:rsid w:val="729848FD"/>
    <w:rsid w:val="752A6EE1"/>
    <w:rsid w:val="775F555C"/>
    <w:rsid w:val="7928781F"/>
    <w:rsid w:val="7CA26617"/>
    <w:rsid w:val="7F0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60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0" w:after="0" w:afterAutospacing="0"/>
      <w:jc w:val="both"/>
      <w:outlineLvl w:val="0"/>
    </w:pPr>
    <w:rPr>
      <w:rFonts w:hint="default" w:ascii="Times New Roman" w:hAnsi="Times New Roman" w:eastAsia="黑体" w:cs="宋体"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420" w:firstLineChars="200"/>
      <w:outlineLvl w:val="1"/>
    </w:pPr>
    <w:rPr>
      <w:rFonts w:eastAsia="楷体_GB2312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420" w:firstLineChars="200"/>
      <w:outlineLvl w:val="2"/>
    </w:pPr>
    <w:rPr>
      <w:rFonts w:cs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qFormat/>
    <w:uiPriority w:val="0"/>
    <w:pPr>
      <w:widowControl w:val="0"/>
      <w:suppressAutoHyphens/>
      <w:spacing w:line="60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0"/>
    <w:pPr>
      <w:spacing w:before="60" w:after="60"/>
      <w:ind w:firstLine="0" w:firstLineChars="0"/>
      <w:jc w:val="center"/>
      <w:outlineLvl w:val="0"/>
    </w:pPr>
    <w:rPr>
      <w:rFonts w:ascii="Calibri Light" w:hAnsi="Calibri Light" w:eastAsia="宋体" w:cs="Times New Roman"/>
      <w:b/>
      <w:bCs/>
      <w:sz w:val="44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Char"/>
    <w:link w:val="2"/>
    <w:qFormat/>
    <w:uiPriority w:val="0"/>
    <w:rPr>
      <w:rFonts w:hint="default" w:ascii="Times New Roman" w:hAnsi="Times New Roman" w:eastAsia="黑体" w:cs="Times New Roman"/>
      <w:kern w:val="44"/>
      <w:sz w:val="32"/>
    </w:rPr>
  </w:style>
  <w:style w:type="character" w:customStyle="1" w:styleId="14">
    <w:name w:val="标题 Char"/>
    <w:link w:val="8"/>
    <w:qFormat/>
    <w:uiPriority w:val="0"/>
    <w:rPr>
      <w:rFonts w:ascii="Calibri Light" w:hAnsi="Calibri Light" w:eastAsia="宋体" w:cs="Times New Roman"/>
      <w:b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1277</Words>
  <Characters>1466</Characters>
  <Lines>0</Lines>
  <Paragraphs>0</Paragraphs>
  <TotalTime>67</TotalTime>
  <ScaleCrop>false</ScaleCrop>
  <LinksUpToDate>false</LinksUpToDate>
  <CharactersWithSpaces>1486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2023-07-13T08:38:00Z</dcterms:created>
  <dc:creator>dendenのnew </dc:creator>
  <cp:lastModifiedBy>李开轩</cp:lastModifiedBy>
  <cp:lastPrinted>2025-07-28T07:42:33Z</cp:lastPrinted>
  <dcterms:modified xsi:type="dcterms:W3CDTF">2025-07-28T09:42:33Z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5453044C3F7241F191AA7C7314A8B2E1_13</vt:lpwstr>
  </property>
</Properties>
</file>